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1" w:rsidRPr="00BA191D" w:rsidRDefault="00523991" w:rsidP="0052399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A191D">
        <w:rPr>
          <w:rFonts w:ascii="Times New Roman" w:hAnsi="Times New Roman" w:cs="Times New Roman"/>
          <w:b/>
          <w:color w:val="002060"/>
          <w:sz w:val="40"/>
          <w:szCs w:val="40"/>
        </w:rPr>
        <w:t>Тематическая неделя</w:t>
      </w:r>
    </w:p>
    <w:p w:rsidR="00523991" w:rsidRPr="00BA191D" w:rsidRDefault="00523991" w:rsidP="0052399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A191D">
        <w:rPr>
          <w:rFonts w:ascii="Times New Roman" w:hAnsi="Times New Roman" w:cs="Times New Roman"/>
          <w:b/>
          <w:color w:val="002060"/>
          <w:sz w:val="40"/>
          <w:szCs w:val="40"/>
        </w:rPr>
        <w:t>«День Победы»</w:t>
      </w:r>
    </w:p>
    <w:p w:rsidR="00523991" w:rsidRPr="00BA191D" w:rsidRDefault="00523991" w:rsidP="0052399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A191D">
        <w:rPr>
          <w:rFonts w:ascii="Times New Roman" w:hAnsi="Times New Roman" w:cs="Times New Roman"/>
          <w:b/>
          <w:color w:val="002060"/>
          <w:sz w:val="40"/>
          <w:szCs w:val="40"/>
        </w:rPr>
        <w:t>Период с 02.05. по 12.05.</w:t>
      </w:r>
    </w:p>
    <w:p w:rsidR="00523991" w:rsidRPr="00BA191D" w:rsidRDefault="00523991" w:rsidP="00523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523991" w:rsidRPr="00BA191D" w:rsidRDefault="00523991" w:rsidP="00523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523991" w:rsidRPr="00BA191D" w:rsidRDefault="00523991" w:rsidP="0052399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Задачи: </w:t>
      </w:r>
    </w:p>
    <w:p w:rsidR="00523991" w:rsidRPr="00BA191D" w:rsidRDefault="00523991" w:rsidP="005239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color w:val="002060"/>
          <w:sz w:val="32"/>
          <w:szCs w:val="32"/>
        </w:rPr>
        <w:t>Формировать элементарные представления детей о празднике, посвященном Дню Победы. Объяснить, почему так называется, и кого поздравляют в этот день.</w:t>
      </w:r>
    </w:p>
    <w:p w:rsidR="00523991" w:rsidRPr="00BA191D" w:rsidRDefault="00523991" w:rsidP="005239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color w:val="002060"/>
          <w:sz w:val="32"/>
          <w:szCs w:val="32"/>
        </w:rPr>
        <w:t>Формировать представления детей о людях военной профессии</w:t>
      </w:r>
    </w:p>
    <w:p w:rsidR="00523991" w:rsidRPr="00BA191D" w:rsidRDefault="00523991" w:rsidP="005239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color w:val="002060"/>
          <w:sz w:val="32"/>
          <w:szCs w:val="32"/>
        </w:rPr>
        <w:t>Учить видеть различия во внешнем виде летчика, моряка, пограничника.</w:t>
      </w:r>
    </w:p>
    <w:p w:rsidR="00523991" w:rsidRPr="00BA191D" w:rsidRDefault="00523991" w:rsidP="005239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color w:val="002060"/>
          <w:sz w:val="32"/>
          <w:szCs w:val="32"/>
        </w:rPr>
        <w:t>Развивать умения называть военную технику.</w:t>
      </w:r>
    </w:p>
    <w:p w:rsidR="00523991" w:rsidRPr="00BA191D" w:rsidRDefault="00523991" w:rsidP="005239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color w:val="002060"/>
          <w:sz w:val="32"/>
          <w:szCs w:val="32"/>
        </w:rPr>
        <w:t>Пополнять и обогащать словарный запас детей по данной теме.</w:t>
      </w:r>
    </w:p>
    <w:p w:rsidR="00523991" w:rsidRPr="00BA191D" w:rsidRDefault="00523991" w:rsidP="005239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A191D">
        <w:rPr>
          <w:rFonts w:ascii="Times New Roman" w:hAnsi="Times New Roman" w:cs="Times New Roman"/>
          <w:color w:val="002060"/>
          <w:sz w:val="32"/>
          <w:szCs w:val="32"/>
        </w:rPr>
        <w:t>Воспитывать любовь и уважение к ветеранам войны.</w:t>
      </w:r>
    </w:p>
    <w:p w:rsidR="00867703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7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332">
              <w:rPr>
                <w:rFonts w:ascii="Times New Roman" w:hAnsi="Times New Roman"/>
              </w:rPr>
              <w:t>Информирование родителей о целях и задачах на данную тематическую неделю.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02.05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игра «Какое чудесное утро» Цель: использовать в речи детей прилагательные.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 «Бойцы молодцы» «Самолет летит» Цель: развивать мелкую моторику рук детей.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Свободное общение на тему «Наша страна празднует День Победы» Цель: выявить знания детей об этом празднике.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EC6E89">
              <w:rPr>
                <w:rFonts w:ascii="Times New Roman" w:hAnsi="Times New Roman"/>
              </w:rPr>
              <w:t>Д/и «Найди то, что я покажу»- учить находить предмет определенной формы с использованием геометрических фигур – о</w:t>
            </w:r>
            <w:r>
              <w:rPr>
                <w:rFonts w:ascii="Times New Roman" w:hAnsi="Times New Roman"/>
              </w:rPr>
              <w:t>бразцов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в книжный уголок иллюстрации по теме; Картинки «Военные профессии»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745AB6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Музыкальная деятельность</w:t>
            </w:r>
          </w:p>
          <w:p w:rsidR="00523991" w:rsidRPr="0081689E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физкультурного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Аппликация</w:t>
            </w:r>
          </w:p>
          <w:p w:rsidR="00523991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«Скоро праздник придет»</w:t>
            </w:r>
          </w:p>
          <w:p w:rsidR="00523991" w:rsidRPr="00745AB6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Цель: учить детей составлять композицию определенного содержания из готовых фигур, самостоятельно находить место флажкам и шарикам.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насекомыми. Цель: развиваем наблюдательность, учим видеть изменения в природе.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П/игры «Лохматый пес» «Кот и мыши» Цель: упражнять детей действовать в соответствии с текстом стихотворения.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Индивидуально. По развитию речи. Цель: повторить знакомые пальчиковые игры, закреплять четкое произношение слов.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Труд. Собираем камешки. Предложить сложить узор из камешков. Лепим пироги из песка, украшаем камешками.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B552A">
              <w:rPr>
                <w:rFonts w:ascii="Times New Roman" w:hAnsi="Times New Roman"/>
              </w:rPr>
              <w:t>Вынести цветные мелки для творческой деятельности: рисуем салют.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Pr="00985C83" w:rsidRDefault="00523991" w:rsidP="00410529">
            <w:pPr>
              <w:rPr>
                <w:rFonts w:ascii="Times New Roman" w:hAnsi="Times New Roman"/>
              </w:rPr>
            </w:pPr>
            <w:r w:rsidRPr="00985C83">
              <w:rPr>
                <w:rFonts w:ascii="Times New Roman" w:hAnsi="Times New Roman"/>
              </w:rPr>
              <w:t>Ситуативный разговор «Одеваться быстро и правильно, как солдат» (схема последовательности одевания.).</w:t>
            </w:r>
          </w:p>
          <w:p w:rsidR="00523991" w:rsidRPr="00985C83" w:rsidRDefault="00523991" w:rsidP="00410529">
            <w:pPr>
              <w:rPr>
                <w:rFonts w:ascii="Times New Roman" w:hAnsi="Times New Roman"/>
              </w:rPr>
            </w:pPr>
            <w:r w:rsidRPr="00985C83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985C83">
              <w:rPr>
                <w:rFonts w:ascii="Times New Roman" w:hAnsi="Times New Roman"/>
              </w:rPr>
              <w:t>С.Михалков</w:t>
            </w:r>
            <w:proofErr w:type="spellEnd"/>
            <w:r w:rsidRPr="00985C83">
              <w:rPr>
                <w:rFonts w:ascii="Times New Roman" w:hAnsi="Times New Roman"/>
              </w:rPr>
              <w:t xml:space="preserve"> «Служу советскому союзу»- воспитывать интерес к чтению худ. литературы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985C83">
              <w:rPr>
                <w:rFonts w:ascii="Times New Roman" w:hAnsi="Times New Roman"/>
              </w:rPr>
              <w:t>Свободное общение: на тему «День Победы».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EC6E89">
              <w:rPr>
                <w:rFonts w:ascii="Times New Roman" w:hAnsi="Times New Roman"/>
              </w:rPr>
              <w:t xml:space="preserve">Учить четко проговаривать </w:t>
            </w:r>
            <w:proofErr w:type="spellStart"/>
            <w:r w:rsidRPr="00EC6E89">
              <w:rPr>
                <w:rFonts w:ascii="Times New Roman" w:hAnsi="Times New Roman"/>
              </w:rPr>
              <w:t>чистогово</w:t>
            </w:r>
            <w:r>
              <w:rPr>
                <w:rFonts w:ascii="Times New Roman" w:hAnsi="Times New Roman"/>
              </w:rPr>
              <w:t>рки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в уголок рисования раскраски на данную тематику.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34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«Как рассказать детям о 9 мая»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03.05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Пальчиковая игра «Пальчики-солдатики». Цель: учить проговаривать текст, выполнять движения пальцами.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Трудовая деятельность в уголке природы: полив растений.  Цель: воспитывать трудолюбие, ответственное отношение к порученному делу.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Свободное общение на тему </w:t>
            </w:r>
            <w:r w:rsidRPr="009C1065">
              <w:rPr>
                <w:rFonts w:ascii="Times New Roman" w:hAnsi="Times New Roman"/>
              </w:rPr>
              <w:t>«Как мы готовимся к празднику?» Цель: развивать связную речь детей, наблюдательность.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Д/игра «Шнуровка».  Цель: развитие мелкой моторики рук.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</w:t>
            </w:r>
            <w:r>
              <w:t>настольно</w:t>
            </w:r>
            <w:r>
              <w:rPr>
                <w:rFonts w:ascii="Times New Roman" w:hAnsi="Times New Roman"/>
              </w:rPr>
              <w:t>-печатные игры для выбора</w:t>
            </w:r>
            <w:r w:rsidRPr="00115F34">
              <w:rPr>
                <w:rFonts w:ascii="Times New Roman" w:hAnsi="Times New Roman"/>
              </w:rPr>
              <w:t xml:space="preserve"> детей. </w:t>
            </w:r>
            <w:r>
              <w:rPr>
                <w:rFonts w:ascii="Times New Roman" w:hAnsi="Times New Roman"/>
              </w:rPr>
              <w:t xml:space="preserve">Цель: </w:t>
            </w:r>
            <w:r w:rsidRPr="00115F34">
              <w:rPr>
                <w:rFonts w:ascii="Times New Roman" w:hAnsi="Times New Roman"/>
              </w:rPr>
              <w:t>Развивать усидчивость, умение играть по правилам и доводить игру до конца.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745AB6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Физкультурная деятельность</w:t>
            </w:r>
          </w:p>
          <w:p w:rsidR="00523991" w:rsidRPr="0081689E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физкультурного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Познавательное (ФЭМП)</w:t>
            </w:r>
          </w:p>
          <w:p w:rsidR="00523991" w:rsidRPr="00745AB6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Цель: закреплять умение сравнивать две равные и неравные группы предметов способами наложения и приложения, пользоваться выражениями столько-сколько, больше-меньше; упражнять в сравнении двух предметов по величине, обозначать словами большой, маленький; учить определять пространственное расположение предметов используя предлоги на, под, в..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делает дворник весной?» </w:t>
            </w:r>
            <w:r w:rsidRPr="00115F34">
              <w:rPr>
                <w:rFonts w:ascii="Times New Roman" w:hAnsi="Times New Roman"/>
              </w:rPr>
              <w:t>Цель. Продолжать знакомить детей с работой дворника. Воспитывать уважение к труду взрослых.</w:t>
            </w:r>
          </w:p>
          <w:p w:rsidR="00523991" w:rsidRPr="00115F34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 xml:space="preserve">Д/игра «Кому, что нужно для работы?» Цель. Закрепить знания детей о том, что людям помогают в работе разные вещи — орудия труда, воспитать интерес к труду взрослых, желание трудиться. </w:t>
            </w:r>
          </w:p>
          <w:p w:rsidR="00523991" w:rsidRPr="00115F34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П/игры «Извилистая тропинка». Цель. Учить двигаться в колонне за ведущим, повторяя его движения.</w:t>
            </w:r>
          </w:p>
          <w:p w:rsidR="00523991" w:rsidRPr="00115F34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«Качели». Цель. Учить выполнять различные ритмичные движения; развитие координации и равновесия.</w:t>
            </w:r>
          </w:p>
          <w:p w:rsidR="00523991" w:rsidRPr="00115F34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Труд. Собрать камушки около деревьев. Цель. Прививать бережное отношение к природе. Оказывать посильную помощь взрослым.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t>Индивидуальная работа. «Ловкие зайцы». Цель. Учить прыгать на дву</w:t>
            </w:r>
            <w:r>
              <w:rPr>
                <w:rFonts w:ascii="Times New Roman" w:hAnsi="Times New Roman"/>
              </w:rPr>
              <w:t xml:space="preserve">х ногах с продвижением вперед. 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стихотворения. </w:t>
            </w:r>
            <w:r>
              <w:t xml:space="preserve">Предложить детям выучить </w:t>
            </w:r>
            <w:r w:rsidRPr="00115F34">
              <w:rPr>
                <w:rFonts w:ascii="Times New Roman" w:hAnsi="Times New Roman"/>
              </w:rPr>
              <w:t xml:space="preserve">стихотворение </w:t>
            </w:r>
            <w:proofErr w:type="spellStart"/>
            <w:r w:rsidRPr="00115F34">
              <w:rPr>
                <w:rFonts w:ascii="Times New Roman" w:hAnsi="Times New Roman"/>
              </w:rPr>
              <w:t>Т.Белозерова</w:t>
            </w:r>
            <w:proofErr w:type="spellEnd"/>
            <w:r w:rsidRPr="00115F34">
              <w:rPr>
                <w:rFonts w:ascii="Times New Roman" w:hAnsi="Times New Roman"/>
              </w:rPr>
              <w:t xml:space="preserve"> «Майский </w:t>
            </w:r>
            <w:r w:rsidRPr="00115F34">
              <w:rPr>
                <w:rFonts w:ascii="Times New Roman" w:hAnsi="Times New Roman"/>
              </w:rPr>
              <w:lastRenderedPageBreak/>
              <w:t xml:space="preserve">праздник – день Победы». Цель: воспитывать чувство </w:t>
            </w:r>
            <w:proofErr w:type="gramStart"/>
            <w:r w:rsidRPr="00115F34">
              <w:rPr>
                <w:rFonts w:ascii="Times New Roman" w:hAnsi="Times New Roman"/>
              </w:rPr>
              <w:t>патриотизма.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мнемотаблица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9C1065">
              <w:rPr>
                <w:rFonts w:ascii="Times New Roman" w:hAnsi="Times New Roman"/>
              </w:rPr>
              <w:t xml:space="preserve">Игровое упражнение «Проползи как солдат». Цель: упражнять в </w:t>
            </w:r>
            <w:proofErr w:type="spellStart"/>
            <w:r w:rsidRPr="009C1065">
              <w:rPr>
                <w:rFonts w:ascii="Times New Roman" w:hAnsi="Times New Roman"/>
              </w:rPr>
              <w:t>подлезании</w:t>
            </w:r>
            <w:proofErr w:type="spellEnd"/>
            <w:r w:rsidRPr="009C1065">
              <w:rPr>
                <w:rFonts w:ascii="Times New Roman" w:hAnsi="Times New Roman"/>
              </w:rPr>
              <w:t xml:space="preserve"> под шнур, не касаясь руками пола.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lastRenderedPageBreak/>
              <w:t xml:space="preserve">Игра «Подбери по форме».              Цель: формировать умение выделять </w:t>
            </w:r>
            <w:r w:rsidRPr="00115F34">
              <w:rPr>
                <w:rFonts w:ascii="Times New Roman" w:hAnsi="Times New Roman"/>
              </w:rPr>
              <w:lastRenderedPageBreak/>
              <w:t>форму предмета, отвлекаясь от других признаков.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115F34">
              <w:rPr>
                <w:rFonts w:ascii="Times New Roman" w:hAnsi="Times New Roman"/>
              </w:rPr>
              <w:lastRenderedPageBreak/>
              <w:t xml:space="preserve">Внести игровой набор «Военные солдатики» для обыгрывания детьми игровой ситуации </w:t>
            </w:r>
            <w:r w:rsidRPr="00115F34">
              <w:rPr>
                <w:rFonts w:ascii="Times New Roman" w:hAnsi="Times New Roman"/>
              </w:rPr>
              <w:lastRenderedPageBreak/>
              <w:t xml:space="preserve">«Военный  парад», </w:t>
            </w:r>
            <w:r>
              <w:rPr>
                <w:rFonts w:ascii="Times New Roman" w:hAnsi="Times New Roman"/>
              </w:rPr>
              <w:t xml:space="preserve">Цель: </w:t>
            </w:r>
            <w:r w:rsidRPr="00115F34">
              <w:rPr>
                <w:rFonts w:ascii="Times New Roman" w:hAnsi="Times New Roman"/>
              </w:rPr>
              <w:t>учить детей рассматривать фигурки солдатиков, продолжать учить обыгрывать игрушки солдатиков, военных машин (построить на парад).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7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</w:t>
            </w:r>
            <w:r>
              <w:t xml:space="preserve"> </w:t>
            </w:r>
            <w:r w:rsidRPr="00D14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альбома «Победа была за нами» (дети совместно с родителями)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04.05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</w:t>
            </w:r>
            <w:r w:rsidRPr="00D14A58">
              <w:rPr>
                <w:rFonts w:ascii="Times New Roman" w:hAnsi="Times New Roman"/>
              </w:rPr>
              <w:t>игра «Третий лишний» Цель: развивать память и мышление, умение рассуждать, делать умозаключения. Привлечь всех.</w:t>
            </w:r>
          </w:p>
          <w:p w:rsidR="00523991" w:rsidRPr="00D14A58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Ситуативное общение </w:t>
            </w:r>
            <w:r w:rsidRPr="00D14A58">
              <w:rPr>
                <w:rFonts w:ascii="Times New Roman" w:hAnsi="Times New Roman"/>
              </w:rPr>
              <w:t>«Нужно ли защитнику отечества быть здоровым?»</w:t>
            </w:r>
            <w:r>
              <w:rPr>
                <w:rFonts w:ascii="Times New Roman" w:hAnsi="Times New Roman"/>
              </w:rPr>
              <w:t xml:space="preserve"> Цель: учить детей рассуждать, развивать речь.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малой подвижности «Мы топаем </w:t>
            </w:r>
            <w:proofErr w:type="gramStart"/>
            <w:r>
              <w:rPr>
                <w:rFonts w:ascii="Times New Roman" w:hAnsi="Times New Roman"/>
              </w:rPr>
              <w:t>ногами..</w:t>
            </w:r>
            <w:proofErr w:type="gramEnd"/>
            <w:r>
              <w:rPr>
                <w:rFonts w:ascii="Times New Roman" w:hAnsi="Times New Roman"/>
              </w:rPr>
              <w:t>» Цель: учить детей действовать в соответствии текста игры.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«Обведи фигуры» Цель: </w:t>
            </w:r>
            <w:r w:rsidRPr="00D14A58">
              <w:rPr>
                <w:rFonts w:ascii="Times New Roman" w:hAnsi="Times New Roman"/>
              </w:rPr>
              <w:t>развитие мелкой моторики</w:t>
            </w:r>
            <w:r>
              <w:rPr>
                <w:rFonts w:ascii="Times New Roman" w:hAnsi="Times New Roman"/>
              </w:rPr>
              <w:t xml:space="preserve"> у детей.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</w:t>
            </w:r>
            <w:r w:rsidRPr="00D14A58">
              <w:rPr>
                <w:rFonts w:ascii="Times New Roman" w:hAnsi="Times New Roman"/>
              </w:rPr>
              <w:t xml:space="preserve"> иллюстрации, открытки, изображающие праздник "День Победы"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Музыкальная деятельность</w:t>
            </w:r>
          </w:p>
          <w:p w:rsidR="00523991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музыкального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Развитие речи</w:t>
            </w:r>
          </w:p>
          <w:p w:rsidR="00523991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Заучивание стихотворения «</w:t>
            </w:r>
            <w:r w:rsidRPr="000C4ED9">
              <w:rPr>
                <w:rFonts w:ascii="Times New Roman" w:hAnsi="Times New Roman"/>
                <w:iCs/>
              </w:rPr>
              <w:t xml:space="preserve">День Победы» Т. Шапиро </w:t>
            </w:r>
          </w:p>
          <w:p w:rsidR="00523991" w:rsidRPr="005C4D0C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Цель: познакомить с новым стихотворение о войне; в</w:t>
            </w:r>
            <w:r w:rsidRPr="000C4ED9">
              <w:rPr>
                <w:rFonts w:ascii="Times New Roman" w:hAnsi="Times New Roman"/>
                <w:iCs/>
              </w:rPr>
              <w:t>оспитывать чувство патриотизма, уважение к истории нашего народа, к героям Великой Отечественной Войны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Pr="00D14A58" w:rsidRDefault="00523991" w:rsidP="00410529">
            <w:pPr>
              <w:rPr>
                <w:rFonts w:ascii="Times New Roman" w:hAnsi="Times New Roman"/>
              </w:rPr>
            </w:pPr>
            <w:r w:rsidRPr="00D14A58">
              <w:rPr>
                <w:rFonts w:ascii="Times New Roman" w:hAnsi="Times New Roman"/>
              </w:rPr>
              <w:t xml:space="preserve">Наблюдение за солнцем.  Цели: формировать представление о том, </w:t>
            </w:r>
            <w:proofErr w:type="gramStart"/>
            <w:r w:rsidRPr="00D14A58">
              <w:rPr>
                <w:rFonts w:ascii="Times New Roman" w:hAnsi="Times New Roman"/>
              </w:rPr>
              <w:t>что</w:t>
            </w:r>
            <w:proofErr w:type="gramEnd"/>
            <w:r w:rsidRPr="00D14A58">
              <w:rPr>
                <w:rFonts w:ascii="Times New Roman" w:hAnsi="Times New Roman"/>
              </w:rPr>
              <w:t xml:space="preserve"> когда светит солнце — на улице тепло.</w:t>
            </w:r>
          </w:p>
          <w:p w:rsidR="00523991" w:rsidRPr="00D14A58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</w:t>
            </w:r>
            <w:r w:rsidRPr="00D14A58">
              <w:rPr>
                <w:rFonts w:ascii="Times New Roman" w:hAnsi="Times New Roman"/>
              </w:rPr>
              <w:t>игры «Воробушки и автомобиль». Цель: учить детей быстро бегать по сигналу, но не наталкиваться друг на друга, начинать движение и менять его по сигналу воспитателя, находить свое место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Игровые упражнения </w:t>
            </w:r>
            <w:r w:rsidRPr="00D14A58">
              <w:rPr>
                <w:rFonts w:ascii="Times New Roman" w:hAnsi="Times New Roman"/>
              </w:rPr>
              <w:t>«Самолеты».  «Найди, где спрятано». Цель: упражнять в беге, действиях по сигналу воспитателя; воспитывать ловкость, учить ориентироваться в пространстве; воспитывать внимание.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Индивидуально. </w:t>
            </w:r>
            <w:r>
              <w:t xml:space="preserve"> </w:t>
            </w:r>
            <w:r w:rsidRPr="00D14A58">
              <w:rPr>
                <w:rFonts w:ascii="Times New Roman" w:hAnsi="Times New Roman"/>
              </w:rPr>
              <w:t xml:space="preserve">Работа по ФИЗО. Игра </w:t>
            </w:r>
            <w:proofErr w:type="spellStart"/>
            <w:r w:rsidRPr="00D14A58">
              <w:rPr>
                <w:rFonts w:ascii="Times New Roman" w:hAnsi="Times New Roman"/>
              </w:rPr>
              <w:t>кольцебросс</w:t>
            </w:r>
            <w:proofErr w:type="spellEnd"/>
            <w:r w:rsidRPr="00D14A58">
              <w:rPr>
                <w:rFonts w:ascii="Times New Roman" w:hAnsi="Times New Roman"/>
              </w:rPr>
              <w:t xml:space="preserve"> «Меткие солдаты».  Цель: развивать меткость у детей.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D14A58">
              <w:rPr>
                <w:rFonts w:ascii="Times New Roman" w:hAnsi="Times New Roman"/>
              </w:rPr>
              <w:t>Труд: предложить детям собрать игрушки в корзинку. Воспитывать желание помогать взрослым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Pr="00D14A58" w:rsidRDefault="00523991" w:rsidP="00410529">
            <w:pPr>
              <w:rPr>
                <w:rFonts w:ascii="Times New Roman" w:hAnsi="Times New Roman"/>
              </w:rPr>
            </w:pPr>
            <w:r w:rsidRPr="00D14A58">
              <w:rPr>
                <w:rFonts w:ascii="Times New Roman" w:hAnsi="Times New Roman"/>
              </w:rPr>
              <w:t>Чтение стихотворения Я.</w:t>
            </w:r>
            <w:r>
              <w:rPr>
                <w:rFonts w:ascii="Times New Roman" w:hAnsi="Times New Roman"/>
              </w:rPr>
              <w:t xml:space="preserve"> </w:t>
            </w:r>
            <w:r w:rsidRPr="00D14A58">
              <w:rPr>
                <w:rFonts w:ascii="Times New Roman" w:hAnsi="Times New Roman"/>
              </w:rPr>
              <w:t>Акима «В праздники на улицах в руках у детворы горят, пере</w:t>
            </w:r>
            <w:r>
              <w:rPr>
                <w:rFonts w:ascii="Times New Roman" w:hAnsi="Times New Roman"/>
              </w:rPr>
              <w:t xml:space="preserve">ливаются воздушные шары». Цель: </w:t>
            </w:r>
            <w:r w:rsidRPr="00D14A58">
              <w:rPr>
                <w:rFonts w:ascii="Times New Roman" w:hAnsi="Times New Roman"/>
              </w:rPr>
              <w:lastRenderedPageBreak/>
              <w:t>Познакомить детей с новым произ</w:t>
            </w:r>
            <w:r>
              <w:rPr>
                <w:rFonts w:ascii="Times New Roman" w:hAnsi="Times New Roman"/>
              </w:rPr>
              <w:t>ведением о ВОВ.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С/р</w:t>
            </w:r>
            <w:r w:rsidRPr="00D14A58">
              <w:rPr>
                <w:rFonts w:ascii="Times New Roman" w:hAnsi="Times New Roman"/>
              </w:rPr>
              <w:t xml:space="preserve"> игра «Накроем стол к празднику» Цель: закрепляем навыки сервировки стола, учим вести диалог.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речи повторить стихотворение «Майский праздник» Цель: помочь вспомнить стихотворение, учить четко проговаривать слова.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D14A58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раскраски</w:t>
            </w:r>
            <w:r w:rsidRPr="00D14A58">
              <w:rPr>
                <w:rFonts w:ascii="Times New Roman" w:hAnsi="Times New Roman"/>
              </w:rPr>
              <w:t xml:space="preserve"> «Военная техника».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Разместить</w:t>
            </w:r>
            <w:r w:rsidRPr="00D14A58">
              <w:rPr>
                <w:rFonts w:ascii="Times New Roman" w:hAnsi="Times New Roman"/>
              </w:rPr>
              <w:t xml:space="preserve"> атрибуты к сюжетно-ролевым играм по теме недели.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7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запросам родителей.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05.05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Pr="007C48F4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Свободное общение на тему </w:t>
            </w:r>
            <w:r w:rsidRPr="007C48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Кто такой герой?</w:t>
            </w:r>
            <w:r w:rsidRPr="007C48F4">
              <w:rPr>
                <w:rFonts w:ascii="Times New Roman" w:hAnsi="Times New Roman"/>
              </w:rPr>
              <w:t>». Цель: формирование у детей представления о подвиге народа, который встал на защиту своей Род</w:t>
            </w:r>
            <w:r>
              <w:rPr>
                <w:rFonts w:ascii="Times New Roman" w:hAnsi="Times New Roman"/>
              </w:rPr>
              <w:t>ины в годы</w:t>
            </w:r>
            <w:r w:rsidRPr="007C48F4">
              <w:rPr>
                <w:rFonts w:ascii="Times New Roman" w:hAnsi="Times New Roman"/>
              </w:rPr>
              <w:t xml:space="preserve"> войны.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7C48F4">
              <w:rPr>
                <w:rFonts w:ascii="Times New Roman" w:hAnsi="Times New Roman"/>
              </w:rPr>
              <w:t>Д/и</w:t>
            </w:r>
            <w:r>
              <w:rPr>
                <w:rFonts w:ascii="Times New Roman" w:hAnsi="Times New Roman"/>
              </w:rPr>
              <w:t>гра</w:t>
            </w:r>
            <w:r w:rsidRPr="007C48F4">
              <w:rPr>
                <w:rFonts w:ascii="Times New Roman" w:hAnsi="Times New Roman"/>
              </w:rPr>
              <w:t xml:space="preserve"> «Найди такой же флажок по - цвету». Цель: закрепления основных   цветов.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Д/игра</w:t>
            </w:r>
            <w:r w:rsidRPr="007C48F4">
              <w:rPr>
                <w:rFonts w:ascii="Times New Roman" w:hAnsi="Times New Roman"/>
              </w:rPr>
              <w:t xml:space="preserve"> «Что изменилось»: </w:t>
            </w:r>
            <w:r>
              <w:rPr>
                <w:rFonts w:ascii="Times New Roman" w:hAnsi="Times New Roman"/>
              </w:rPr>
              <w:t xml:space="preserve">Цель: </w:t>
            </w:r>
            <w:r w:rsidRPr="007C48F4">
              <w:rPr>
                <w:rFonts w:ascii="Times New Roman" w:hAnsi="Times New Roman"/>
              </w:rPr>
              <w:t>Развитие внимания, зрительную память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</w:t>
            </w:r>
            <w:r w:rsidRPr="007C48F4">
              <w:rPr>
                <w:rFonts w:ascii="Times New Roman" w:hAnsi="Times New Roman"/>
              </w:rPr>
              <w:t xml:space="preserve">игра «Собери </w:t>
            </w:r>
            <w:proofErr w:type="spellStart"/>
            <w:r w:rsidRPr="007C48F4">
              <w:rPr>
                <w:rFonts w:ascii="Times New Roman" w:hAnsi="Times New Roman"/>
              </w:rPr>
              <w:t>пазлы</w:t>
            </w:r>
            <w:proofErr w:type="spellEnd"/>
            <w:r w:rsidRPr="007C48F4">
              <w:rPr>
                <w:rFonts w:ascii="Times New Roman" w:hAnsi="Times New Roman"/>
              </w:rPr>
              <w:t>». Цель: развивать зрительное внимание, память, логическое мышление.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большой конструктивный материал </w:t>
            </w:r>
            <w:r w:rsidRPr="007C48F4">
              <w:rPr>
                <w:rFonts w:ascii="Times New Roman" w:hAnsi="Times New Roman"/>
              </w:rPr>
              <w:t xml:space="preserve">«Гараж для военных машин». Цель: </w:t>
            </w:r>
            <w:r>
              <w:rPr>
                <w:rFonts w:ascii="Times New Roman" w:hAnsi="Times New Roman"/>
              </w:rPr>
              <w:t>развиваем конструктивные навыки у детей.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Физкультурная деятельность</w:t>
            </w:r>
          </w:p>
          <w:p w:rsidR="00523991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физкультурного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Рисование</w:t>
            </w:r>
          </w:p>
          <w:p w:rsidR="00523991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«Салют Победы»</w:t>
            </w:r>
          </w:p>
          <w:p w:rsidR="00523991" w:rsidRPr="005C4D0C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Цель: </w:t>
            </w:r>
            <w:r w:rsidRPr="007C48F4">
              <w:rPr>
                <w:rFonts w:ascii="Times New Roman" w:hAnsi="Times New Roman"/>
                <w:iCs/>
              </w:rPr>
              <w:t>Формирование представления детей о празднике «День Победы»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C48F4">
              <w:rPr>
                <w:rFonts w:ascii="Times New Roman" w:hAnsi="Times New Roman"/>
                <w:iCs/>
              </w:rPr>
              <w:t>Развивать умение рисовать ватными палочками, побуждать детей к совместной деятельности.</w:t>
            </w:r>
            <w:r>
              <w:rPr>
                <w:rFonts w:ascii="Times New Roman" w:hAnsi="Times New Roman"/>
                <w:iCs/>
              </w:rPr>
              <w:t xml:space="preserve"> (нетрадиционное рисование)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травкой. </w:t>
            </w:r>
            <w:r w:rsidRPr="00303B68">
              <w:rPr>
                <w:rFonts w:ascii="Times New Roman" w:hAnsi="Times New Roman"/>
              </w:rPr>
              <w:t>Цель. Продолжать наблюдение за весенней травкой. Развивать наблюдательность. Активизировать словарь детей. Воспитывать любовь к растениям.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303B68">
              <w:rPr>
                <w:rFonts w:ascii="Times New Roman" w:hAnsi="Times New Roman"/>
              </w:rPr>
              <w:t>Ситуативная беседа «Праздник День Победы повсюду» рассмотреть с детьми украшенные окна</w:t>
            </w:r>
            <w:r>
              <w:rPr>
                <w:rFonts w:ascii="Times New Roman" w:hAnsi="Times New Roman"/>
              </w:rPr>
              <w:t>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П/игра «Поменяй флажок» Цель:</w:t>
            </w:r>
            <w:r w:rsidRPr="00303B68">
              <w:rPr>
                <w:rFonts w:ascii="Times New Roman" w:hAnsi="Times New Roman"/>
              </w:rPr>
              <w:t xml:space="preserve"> развивать ловкость, внимание, быстроту бега к определенной цели.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«Самолеты» Цель: учить детей действовать по сигналу.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303B68">
              <w:rPr>
                <w:rFonts w:ascii="Times New Roman" w:hAnsi="Times New Roman"/>
              </w:rPr>
              <w:t>руд. Собрать на участке сухие веточки и камни. Цель. Воспитывать желание трудится.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303B68">
              <w:rPr>
                <w:rFonts w:ascii="Times New Roman" w:hAnsi="Times New Roman"/>
              </w:rPr>
              <w:t>Индивидуальная работа. «Сбей кегли» (3—5 кеглей). Цель. Развивать глазомер.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7C48F4">
              <w:rPr>
                <w:rFonts w:ascii="Times New Roman" w:hAnsi="Times New Roman"/>
              </w:rPr>
              <w:t xml:space="preserve">Обыгрывание игровой ситуации «Больница - госпиталь». Цель: Продолжать знакомить детей с профессиями; познакомить с понятием «госпиталь», развивать умение отражать в игре </w:t>
            </w:r>
            <w:r w:rsidRPr="007C48F4">
              <w:rPr>
                <w:rFonts w:ascii="Times New Roman" w:hAnsi="Times New Roman"/>
              </w:rPr>
              <w:lastRenderedPageBreak/>
              <w:t>труд взрослых; продолжать формировать умение объединяться в игре.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фильма «Они сражались за Родину» Цель: продолжать формировать знания детей о ВОВ.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7C48F4">
              <w:rPr>
                <w:rFonts w:ascii="Times New Roman" w:hAnsi="Times New Roman"/>
              </w:rPr>
              <w:lastRenderedPageBreak/>
              <w:t>Д/и</w:t>
            </w:r>
            <w:r>
              <w:rPr>
                <w:rFonts w:ascii="Times New Roman" w:hAnsi="Times New Roman"/>
              </w:rPr>
              <w:t xml:space="preserve">гра «А что потом?» Цель: </w:t>
            </w:r>
            <w:r w:rsidRPr="007C48F4">
              <w:rPr>
                <w:rFonts w:ascii="Times New Roman" w:hAnsi="Times New Roman"/>
              </w:rPr>
              <w:t>закрепить знание детей о частях суток, о деятельности людей в разное время суток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атрибуты для с/р игры.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спортивные атрибуты для самостоятельной двигательной активности детей.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7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</w:t>
            </w:r>
            <w:r w:rsidRPr="005E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вместе с детьми нарисовать рисунки с изображением атрибутики праздника «День Победы».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10.05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</w:t>
            </w:r>
            <w:r w:rsidRPr="005E3BAB">
              <w:rPr>
                <w:rFonts w:ascii="Times New Roman" w:hAnsi="Times New Roman"/>
              </w:rPr>
              <w:t>игра «Чудесный мешочек». Цель: обогащать чувственный опыт детей и умение фиксировать его в речи.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>Труд в уголке природы: поручить дежурным, полить цветы в уголке природы.  Цель: Развивать заботливое отношение к растениям.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>Рассматривание картинок «Парад Победы».  Цель: развиваем связную речь.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стихотворения «День Победы» Цель: учить детей четко произносить слова.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в игровой уголок настольно-печатные игры. Цель: </w:t>
            </w:r>
            <w:r w:rsidRPr="005E3BAB">
              <w:rPr>
                <w:rFonts w:ascii="Times New Roman" w:hAnsi="Times New Roman"/>
              </w:rPr>
              <w:t>Закреплять умение играть дружно. Развивать усидчивость, умение доводить игру до конца.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Физкультурная деятельность</w:t>
            </w:r>
          </w:p>
          <w:p w:rsidR="00523991" w:rsidRPr="00174AE0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физкультурного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Познавательное (ФЭМП)</w:t>
            </w:r>
          </w:p>
          <w:p w:rsidR="00523991" w:rsidRPr="005C4D0C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Цель: </w:t>
            </w:r>
            <w:r w:rsidRPr="005E3BAB">
              <w:rPr>
                <w:rFonts w:ascii="Times New Roman" w:hAnsi="Times New Roman"/>
                <w:iCs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первой травой. </w:t>
            </w:r>
            <w:r w:rsidRPr="005E3BAB">
              <w:rPr>
                <w:rFonts w:ascii="Times New Roman" w:hAnsi="Times New Roman"/>
              </w:rPr>
              <w:t>Цель. Продолжать наблюдение за весенней травкой. Развивать наблюдательность. Активизировать словарь детей. Воспитывать любовь к растениям.</w:t>
            </w:r>
          </w:p>
          <w:p w:rsidR="00523991" w:rsidRPr="005E3BAB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  <w:bCs/>
              </w:rPr>
              <w:t>Д/игра </w:t>
            </w:r>
            <w:r w:rsidRPr="005E3BAB">
              <w:rPr>
                <w:rFonts w:ascii="Times New Roman" w:hAnsi="Times New Roman"/>
              </w:rPr>
              <w:t>«Тук-тук». </w:t>
            </w:r>
            <w:r w:rsidRPr="005E3BAB">
              <w:rPr>
                <w:rFonts w:ascii="Times New Roman" w:hAnsi="Times New Roman"/>
                <w:bCs/>
              </w:rPr>
              <w:t>Цель.</w:t>
            </w:r>
            <w:r w:rsidRPr="005E3BAB">
              <w:rPr>
                <w:rFonts w:ascii="Times New Roman" w:hAnsi="Times New Roman"/>
              </w:rPr>
              <w:t> Упражнять детей в произношении звуков с различной громкостью. Формировать правильное и чёткое произношение звуков.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  <w:bCs/>
              </w:rPr>
              <w:t>П/игры</w:t>
            </w:r>
            <w:r w:rsidRPr="005E3BAB">
              <w:rPr>
                <w:rFonts w:ascii="Times New Roman" w:hAnsi="Times New Roman"/>
              </w:rPr>
              <w:t> «Воробушки и автомобиль». </w:t>
            </w:r>
            <w:r w:rsidRPr="005E3BAB">
              <w:rPr>
                <w:rFonts w:ascii="Times New Roman" w:hAnsi="Times New Roman"/>
                <w:bCs/>
              </w:rPr>
              <w:t>Цель.</w:t>
            </w:r>
            <w:r w:rsidRPr="005E3BAB">
              <w:rPr>
                <w:rFonts w:ascii="Times New Roman" w:hAnsi="Times New Roman"/>
              </w:rPr>
              <w:t> Учить быстро действовать по сигналу; бегать, не наталкиваясь друг на друга. Воспитывать внимательное отношение к сверстникам.</w:t>
            </w:r>
          </w:p>
          <w:p w:rsidR="00523991" w:rsidRPr="005E3BAB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>Игровое упражнение «Летчики, на аэродром». Цель: Упражнять детей в беге, в разном направлении не наталкиваясь друг на друга.</w:t>
            </w:r>
          </w:p>
          <w:p w:rsidR="00523991" w:rsidRPr="005E3BAB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>«Зайка серый умывается». </w:t>
            </w:r>
            <w:r w:rsidRPr="005E3BAB">
              <w:rPr>
                <w:rFonts w:ascii="Times New Roman" w:hAnsi="Times New Roman"/>
                <w:bCs/>
              </w:rPr>
              <w:t>Цель.</w:t>
            </w:r>
            <w:r w:rsidRPr="005E3BAB">
              <w:rPr>
                <w:rFonts w:ascii="Times New Roman" w:hAnsi="Times New Roman"/>
              </w:rPr>
              <w:t> Учить слушать текст и выполнить движения в соответствии с содержанием.</w:t>
            </w:r>
          </w:p>
          <w:p w:rsidR="00523991" w:rsidRPr="005E3BAB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</w:t>
            </w:r>
            <w:r w:rsidRPr="005E3BAB">
              <w:rPr>
                <w:rFonts w:ascii="Times New Roman" w:hAnsi="Times New Roman"/>
                <w:bCs/>
              </w:rPr>
              <w:t>руд.</w:t>
            </w:r>
            <w:r w:rsidRPr="005E3BAB">
              <w:rPr>
                <w:rFonts w:ascii="Times New Roman" w:hAnsi="Times New Roman"/>
              </w:rPr>
              <w:t> Собрать на участке сухие веточки и камни. </w:t>
            </w:r>
            <w:r w:rsidRPr="005E3BAB">
              <w:rPr>
                <w:rFonts w:ascii="Times New Roman" w:hAnsi="Times New Roman"/>
                <w:bCs/>
              </w:rPr>
              <w:t>Цель</w:t>
            </w:r>
            <w:r w:rsidRPr="005E3BAB">
              <w:rPr>
                <w:rFonts w:ascii="Times New Roman" w:hAnsi="Times New Roman"/>
              </w:rPr>
              <w:t>. Воспитывать желание трудится.</w:t>
            </w:r>
            <w:r w:rsidRPr="005E3BAB">
              <w:rPr>
                <w:rFonts w:ascii="Times New Roman" w:hAnsi="Times New Roman"/>
                <w:bCs/>
              </w:rPr>
              <w:t> 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  <w:bCs/>
              </w:rPr>
              <w:t>Индивидуальная работа.</w:t>
            </w:r>
            <w:r w:rsidRPr="005E3BAB">
              <w:rPr>
                <w:rFonts w:ascii="Times New Roman" w:hAnsi="Times New Roman"/>
              </w:rPr>
              <w:t> «Сбей кегли» (3—5 кеглей). </w:t>
            </w:r>
            <w:r w:rsidRPr="005E3BAB">
              <w:rPr>
                <w:rFonts w:ascii="Times New Roman" w:hAnsi="Times New Roman"/>
                <w:bCs/>
              </w:rPr>
              <w:t>Цель.</w:t>
            </w:r>
            <w:r w:rsidRPr="005E3BAB">
              <w:rPr>
                <w:rFonts w:ascii="Times New Roman" w:hAnsi="Times New Roman"/>
              </w:rPr>
              <w:t> Развивать глазомер.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 xml:space="preserve">ЧХЛ: А. </w:t>
            </w:r>
            <w:proofErr w:type="spellStart"/>
            <w:r w:rsidRPr="005E3BAB">
              <w:rPr>
                <w:rFonts w:ascii="Times New Roman" w:hAnsi="Times New Roman"/>
              </w:rPr>
              <w:t>Барто</w:t>
            </w:r>
            <w:proofErr w:type="spellEnd"/>
            <w:r w:rsidRPr="005E3BAB">
              <w:rPr>
                <w:rFonts w:ascii="Times New Roman" w:hAnsi="Times New Roman"/>
              </w:rPr>
              <w:t xml:space="preserve"> «На заставе». Цель: Приучать рассматривать иллюстрации в книгах вместе с </w:t>
            </w:r>
            <w:r w:rsidRPr="005E3BAB">
              <w:rPr>
                <w:rFonts w:ascii="Times New Roman" w:hAnsi="Times New Roman"/>
              </w:rPr>
              <w:lastRenderedPageBreak/>
              <w:t>детьми, отвечать на элементарные вопросы по содержанию иллюстраций.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717BC1">
              <w:rPr>
                <w:rFonts w:ascii="Times New Roman" w:hAnsi="Times New Roman"/>
              </w:rPr>
              <w:t>Сюжетно-ролевая игра «Семья». Цель: способствовать организации игры, побуждать детей вступать в игровое взаимодействие со сверстниками. Побуждать использовать в игре постройки из строительного материала.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717BC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Д/</w:t>
            </w:r>
            <w:r w:rsidRPr="00717BC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гра</w:t>
            </w:r>
            <w:r w:rsidRPr="00717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"Чего не стало</w:t>
            </w:r>
            <w:r w:rsidRPr="00717BC1">
              <w:rPr>
                <w:rFonts w:ascii="Times New Roman" w:hAnsi="Times New Roman"/>
              </w:rPr>
              <w:t>"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717BC1">
              <w:rPr>
                <w:rFonts w:ascii="Times New Roman" w:hAnsi="Times New Roman"/>
              </w:rPr>
              <w:t>Цель: развивать мышление, внимание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строительный материал.</w:t>
            </w:r>
          </w:p>
          <w:p w:rsidR="00523991" w:rsidRPr="005E3BAB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>Игры со строительным материалом.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5E3BAB">
              <w:rPr>
                <w:rFonts w:ascii="Times New Roman" w:hAnsi="Times New Roman"/>
              </w:rPr>
              <w:t xml:space="preserve">Цель: побуждать детей соединять детали строительного материала, </w:t>
            </w:r>
            <w:r w:rsidRPr="005E3BAB">
              <w:rPr>
                <w:rFonts w:ascii="Times New Roman" w:hAnsi="Times New Roman"/>
              </w:rPr>
              <w:lastRenderedPageBreak/>
              <w:t>различать стороны брусков. Стимулировать использование построек в сюжетно-ролевых играх.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7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запросам родителей.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11.05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 «Бойцы-молодцы» Цель: развивать моторику рук, речь.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 «Почки, листочки, цветочки» Цель: развивать у детей внимание.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Словесная игра: «Угадай по описанию» </w:t>
            </w:r>
            <w:r w:rsidRPr="003E2E5D">
              <w:rPr>
                <w:rFonts w:ascii="Times New Roman" w:hAnsi="Times New Roman"/>
              </w:rPr>
              <w:t>Цель: учить отгадывать слово по описанию. Развивать внимание, память, речь, словарный запас детей.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A74C80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Д/игра </w:t>
            </w:r>
            <w:r w:rsidRPr="00A74C80">
              <w:rPr>
                <w:rFonts w:ascii="Times New Roman" w:hAnsi="Times New Roman"/>
              </w:rPr>
              <w:t>«Что лишнее»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A74C80">
              <w:rPr>
                <w:rFonts w:ascii="Times New Roman" w:hAnsi="Times New Roman"/>
              </w:rPr>
              <w:t xml:space="preserve"> закреплять умение классифицировать предметы, находить лишний, обосновывать свой выбор.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Разместить в книжном уголке книги «Детям о войне»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Разместить в уголке рисования раскраски на данную тематику.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Музыкальная деятельность</w:t>
            </w:r>
          </w:p>
          <w:p w:rsidR="00523991" w:rsidRPr="00CF2D72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музыкального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Развитие речи</w:t>
            </w:r>
          </w:p>
          <w:p w:rsidR="00523991" w:rsidRPr="00CF2D72" w:rsidRDefault="00523991" w:rsidP="00410529">
            <w:pPr>
              <w:rPr>
                <w:rFonts w:ascii="Times New Roman" w:hAnsi="Times New Roman"/>
                <w:b/>
                <w:iCs/>
              </w:rPr>
            </w:pPr>
            <w:r w:rsidRPr="00CF2D72">
              <w:rPr>
                <w:rFonts w:ascii="Times New Roman" w:hAnsi="Times New Roman"/>
                <w:iCs/>
              </w:rPr>
              <w:t xml:space="preserve"> Звуковая культура речи: звук з</w:t>
            </w:r>
          </w:p>
          <w:p w:rsidR="00523991" w:rsidRPr="005C4D0C" w:rsidRDefault="00523991" w:rsidP="00410529">
            <w:pPr>
              <w:rPr>
                <w:rFonts w:ascii="Times New Roman" w:hAnsi="Times New Roman"/>
                <w:iCs/>
              </w:rPr>
            </w:pPr>
            <w:r w:rsidRPr="00CF2D72">
              <w:rPr>
                <w:rFonts w:ascii="Times New Roman" w:hAnsi="Times New Roman"/>
                <w:iCs/>
              </w:rPr>
              <w:t>Цель. Упражнять детей в четком произношении звука з.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солнцем. </w:t>
            </w:r>
            <w:r w:rsidRPr="00CF2D72">
              <w:rPr>
                <w:rFonts w:ascii="Times New Roman" w:hAnsi="Times New Roman"/>
              </w:rPr>
              <w:t>Цель. Продолжать знакомить детей с явлениями неживой природы, изменениями, происходящими с солнцем. Поддержать хорошее настроение во время прогулки.</w:t>
            </w:r>
          </w:p>
          <w:p w:rsidR="00523991" w:rsidRPr="00CF2D72" w:rsidRDefault="00523991" w:rsidP="00410529">
            <w:pPr>
              <w:rPr>
                <w:rFonts w:ascii="Times New Roman" w:hAnsi="Times New Roman"/>
              </w:rPr>
            </w:pPr>
            <w:r w:rsidRPr="00CF2D72">
              <w:rPr>
                <w:rFonts w:ascii="Times New Roman" w:hAnsi="Times New Roman"/>
              </w:rPr>
              <w:t>Д/игра «Скажи, какая, какое?» Цель. Подбирать определения к именам существительным</w:t>
            </w:r>
            <w:r>
              <w:rPr>
                <w:rFonts w:ascii="Times New Roman" w:hAnsi="Times New Roman"/>
              </w:rPr>
              <w:t xml:space="preserve"> </w:t>
            </w:r>
            <w:r w:rsidRPr="00CF2D72">
              <w:rPr>
                <w:rFonts w:ascii="Times New Roman" w:hAnsi="Times New Roman"/>
              </w:rPr>
              <w:t>(небо голубое, ясное, чистое; солнце яркое, ласковое, золотое; трава м</w:t>
            </w:r>
            <w:r>
              <w:rPr>
                <w:rFonts w:ascii="Times New Roman" w:hAnsi="Times New Roman"/>
              </w:rPr>
              <w:t>олодая, зеленая, нежная, первая</w:t>
            </w:r>
            <w:r w:rsidRPr="00CF2D72">
              <w:rPr>
                <w:rFonts w:ascii="Times New Roman" w:hAnsi="Times New Roman"/>
              </w:rPr>
              <w:t>).</w:t>
            </w:r>
          </w:p>
          <w:p w:rsidR="00523991" w:rsidRPr="00CF2D72" w:rsidRDefault="00523991" w:rsidP="00410529">
            <w:pPr>
              <w:rPr>
                <w:rFonts w:ascii="Times New Roman" w:hAnsi="Times New Roman"/>
              </w:rPr>
            </w:pPr>
            <w:r w:rsidRPr="00CF2D72">
              <w:rPr>
                <w:rFonts w:ascii="Times New Roman" w:hAnsi="Times New Roman"/>
              </w:rPr>
              <w:t>П/игры «Ровным кругом». Цель. Учить детей строиться в кружок и ходить по кругу, взявшись за руки.</w:t>
            </w:r>
          </w:p>
          <w:p w:rsidR="00523991" w:rsidRPr="00CF2D72" w:rsidRDefault="00523991" w:rsidP="00410529">
            <w:pPr>
              <w:rPr>
                <w:rFonts w:ascii="Times New Roman" w:hAnsi="Times New Roman"/>
              </w:rPr>
            </w:pPr>
            <w:r w:rsidRPr="00CF2D72">
              <w:rPr>
                <w:rFonts w:ascii="Times New Roman" w:hAnsi="Times New Roman"/>
              </w:rPr>
              <w:t xml:space="preserve">«Поезд». Цель. Повторить правила игры, дать детям возможность самим регулировать движение поезда с помощью цветных флажков. </w:t>
            </w:r>
          </w:p>
          <w:p w:rsidR="00523991" w:rsidRPr="00CF2D72" w:rsidRDefault="00523991" w:rsidP="00410529">
            <w:pPr>
              <w:rPr>
                <w:rFonts w:ascii="Times New Roman" w:hAnsi="Times New Roman"/>
              </w:rPr>
            </w:pPr>
            <w:r w:rsidRPr="00CF2D72">
              <w:rPr>
                <w:rFonts w:ascii="Times New Roman" w:hAnsi="Times New Roman"/>
              </w:rPr>
              <w:t>Труд. Уборка мусора на участке. Цель. Приучать соблюдать чистоту и порядок на участке; побуждать оказывать помощь взрослым.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CF2D72">
              <w:rPr>
                <w:rFonts w:ascii="Times New Roman" w:hAnsi="Times New Roman"/>
              </w:rPr>
              <w:t>Индивидуальная работа.  «Ловкие ребята». Цель. Учить прыжкам со скамейки на полусогнутые ноги.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</w:t>
            </w:r>
            <w:r w:rsidRPr="00506ABF">
              <w:rPr>
                <w:rFonts w:ascii="Times New Roman" w:hAnsi="Times New Roman"/>
              </w:rPr>
              <w:t xml:space="preserve"> - презентация «Дети - герои Великой Отечественной войны» - рассказать детям о детях – героях, как они наравне со взрослыми боролись с врагом</w:t>
            </w:r>
            <w:r>
              <w:rPr>
                <w:rFonts w:ascii="Times New Roman" w:hAnsi="Times New Roman"/>
              </w:rPr>
              <w:t>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С/Р игра «Поездка на автобусе» Цель: учить детей играть дружно, вспомнить правила поведения в общественном транспорте.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Д/</w:t>
            </w:r>
            <w:r w:rsidRPr="00A74C80">
              <w:rPr>
                <w:rFonts w:ascii="Times New Roman" w:hAnsi="Times New Roman"/>
              </w:rPr>
              <w:t>игра «Иди туда, куда скажу»: ориентировка в пространстве, называть направления противоположные друг другу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н/п игры «Мозаика» «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«Шнуровка»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p w:rsidR="00523991" w:rsidRDefault="00523991"/>
    <w:tbl>
      <w:tblPr>
        <w:tblStyle w:val="a4"/>
        <w:tblpPr w:leftFromText="180" w:rightFromText="180" w:vertAnchor="page" w:horzAnchor="margin" w:tblpXSpec="center" w:tblpY="7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725"/>
        <w:gridCol w:w="95"/>
        <w:gridCol w:w="3652"/>
        <w:gridCol w:w="228"/>
        <w:gridCol w:w="3632"/>
        <w:gridCol w:w="1070"/>
      </w:tblGrid>
      <w:tr w:rsidR="00523991" w:rsidRPr="008D60FF" w:rsidTr="00410529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23991" w:rsidRPr="008D60FF" w:rsidTr="004105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F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«Огонь друг-огонь враг»</w:t>
            </w:r>
          </w:p>
        </w:tc>
      </w:tr>
      <w:tr w:rsidR="00523991" w:rsidRPr="008D60FF" w:rsidTr="00410529">
        <w:trPr>
          <w:cantSplit/>
          <w:trHeight w:val="19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12.05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0FF">
              <w:rPr>
                <w:rFonts w:ascii="Times New Roman" w:hAnsi="Times New Roman"/>
              </w:rPr>
              <w:t xml:space="preserve">Рефлексивный круг. </w:t>
            </w:r>
            <w:r w:rsidRPr="008D60FF">
              <w:rPr>
                <w:rFonts w:ascii="Times New Roman" w:eastAsia="Times New Roman" w:hAnsi="Times New Roman"/>
                <w:color w:val="000000"/>
                <w:lang w:eastAsia="ru-RU"/>
              </w:rPr>
              <w:t>Утренняя гимнастика.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 «Солдатская каша» «Солдатики» Цель: развивать мелкую моторику рук детей.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8E6D79">
              <w:rPr>
                <w:rFonts w:ascii="Times New Roman" w:hAnsi="Times New Roman"/>
              </w:rPr>
              <w:t>Дидактическая игра: «Кто позвал?» Цель: развивать слуховое внимание, воспитывать дружеское отношение к сверстникам, желание играть вместе.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«Мы топаем ногами, мы хлопаем руками..»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Д/игра «Опиши предмет» Цель: </w:t>
            </w:r>
            <w:r w:rsidRPr="004F3273">
              <w:rPr>
                <w:rFonts w:ascii="Times New Roman" w:hAnsi="Times New Roman"/>
              </w:rPr>
              <w:t>закреплять умение составлять описательный рассказ о предмете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F0BF2" w:rsidRDefault="00523991" w:rsidP="00410529">
            <w:pPr>
              <w:rPr>
                <w:rFonts w:ascii="Times New Roman" w:hAnsi="Times New Roman"/>
              </w:rPr>
            </w:pPr>
            <w:r w:rsidRPr="008F0BF2">
              <w:rPr>
                <w:rFonts w:ascii="Times New Roman" w:hAnsi="Times New Roman"/>
              </w:rPr>
              <w:t>Внести в книжный уголок   фото с изображением военных профессий, военной техники, военных парадов.</w:t>
            </w:r>
          </w:p>
          <w:p w:rsidR="00523991" w:rsidRPr="008F0BF2" w:rsidRDefault="00523991" w:rsidP="00410529">
            <w:pPr>
              <w:rPr>
                <w:rFonts w:ascii="Times New Roman" w:hAnsi="Times New Roman"/>
              </w:rPr>
            </w:pP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F0BF2">
              <w:rPr>
                <w:rFonts w:ascii="Times New Roman" w:hAnsi="Times New Roman"/>
              </w:rPr>
              <w:t xml:space="preserve"> Внест</w:t>
            </w:r>
            <w:r>
              <w:rPr>
                <w:rFonts w:ascii="Times New Roman" w:hAnsi="Times New Roman"/>
              </w:rPr>
              <w:t>и обводки, раскраски, дорисовки.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</w:rPr>
              <w:t xml:space="preserve"> </w:t>
            </w:r>
            <w:r w:rsidRPr="008D60FF">
              <w:rPr>
                <w:rFonts w:ascii="Times New Roman" w:hAnsi="Times New Roman"/>
                <w:b/>
              </w:rPr>
              <w:t>Занятия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Физкультурная деятельность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 плану физкультурного руководителя</w:t>
            </w:r>
          </w:p>
          <w:p w:rsidR="00523991" w:rsidRDefault="00523991" w:rsidP="00410529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 Рисование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Рисование </w:t>
            </w:r>
            <w:r w:rsidRPr="009C129A">
              <w:rPr>
                <w:rFonts w:ascii="Times New Roman" w:hAnsi="Times New Roman"/>
                <w:bCs/>
                <w:iCs/>
              </w:rPr>
              <w:t>красками по замыслу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  <w:p w:rsidR="00523991" w:rsidRPr="005C4D0C" w:rsidRDefault="00523991" w:rsidP="0041052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Цели: </w:t>
            </w:r>
            <w:r w:rsidRPr="009C129A">
              <w:rPr>
                <w:rFonts w:ascii="Times New Roman" w:hAnsi="Times New Roman"/>
                <w:iCs/>
              </w:rPr>
              <w:t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1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b/>
              </w:rPr>
            </w:pPr>
            <w:r w:rsidRPr="008D60FF">
              <w:rPr>
                <w:rFonts w:ascii="Times New Roman" w:hAnsi="Times New Roman"/>
                <w:b/>
              </w:rPr>
              <w:t>Прогулка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«Солнечный зайчик» </w:t>
            </w:r>
            <w:r w:rsidRPr="009C129A">
              <w:rPr>
                <w:rFonts w:ascii="Times New Roman" w:hAnsi="Times New Roman"/>
              </w:rPr>
              <w:t>Цель. уточнить представления детей о солнечном свете. воспитывать интерес к природным явлениям.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t>Д/игра «Где птичка?» Цель. Продолжать развивать орие</w:t>
            </w:r>
            <w:r>
              <w:rPr>
                <w:rFonts w:ascii="Times New Roman" w:hAnsi="Times New Roman"/>
              </w:rPr>
              <w:t xml:space="preserve">нтировку в пространстве. Учить </w:t>
            </w:r>
            <w:r w:rsidRPr="009C129A">
              <w:rPr>
                <w:rFonts w:ascii="Times New Roman" w:hAnsi="Times New Roman"/>
              </w:rPr>
              <w:t>употреблять предлоги.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t>П/игры «Лохматый пес». Цель. Продолжать учить детей двигаться в соответствии с текстом, быстро менять направление движения, бегать, стараясь не попадаться ловящему и не толкаясь. Воспитывать смелость.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t>«Кто быстрее?», учить свободно бегать, не наталкиваясь друг на друга, реагировать на сигнал, возвращаясь на место.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t>Труд Уборка мусора на участке. Цель. приучать соблюдать чистоту и порядок на участке.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t>Индивидуальная работа. «Покружись». Цель. Учить кружиться парами.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91" w:rsidRPr="008D60FF" w:rsidTr="00410529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991" w:rsidRPr="008D60FF" w:rsidRDefault="00523991" w:rsidP="004105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FF">
              <w:rPr>
                <w:rFonts w:ascii="Times New Roman" w:hAnsi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 w:rsidRPr="008D60FF">
              <w:rPr>
                <w:rFonts w:ascii="Times New Roman" w:hAnsi="Times New Roman"/>
              </w:rPr>
              <w:t>Гимнастика после сна.</w:t>
            </w:r>
          </w:p>
          <w:p w:rsidR="00523991" w:rsidRPr="009C129A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t>С/р игра «Разведчики» Цель: формировать у дошкольников конкретные представления о солдатах.</w:t>
            </w:r>
          </w:p>
          <w:p w:rsidR="00523991" w:rsidRDefault="00523991" w:rsidP="00410529">
            <w:pPr>
              <w:rPr>
                <w:rFonts w:ascii="Times New Roman" w:hAnsi="Times New Roman"/>
              </w:rPr>
            </w:pPr>
            <w:r w:rsidRPr="009C129A">
              <w:rPr>
                <w:rFonts w:ascii="Times New Roman" w:hAnsi="Times New Roman"/>
              </w:rPr>
              <w:lastRenderedPageBreak/>
              <w:t>Д/игра «Выбери нужное» Цель: закреплять знания о природе, развивать мышление.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ХБТ Предложить детям помочь в уборке группы: протереть пыль в шкафчиках, протереть игрушки, расставить по местам, Цель: развивать у детей трудолюбие.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Д/</w:t>
            </w:r>
            <w:r w:rsidRPr="004F3273">
              <w:rPr>
                <w:rFonts w:ascii="Times New Roman" w:hAnsi="Times New Roman"/>
              </w:rPr>
              <w:t>игра с геометрич</w:t>
            </w:r>
            <w:r>
              <w:rPr>
                <w:rFonts w:ascii="Times New Roman" w:hAnsi="Times New Roman"/>
              </w:rPr>
              <w:t xml:space="preserve">ескими фигурами «Продолжи узор» Цель: </w:t>
            </w:r>
            <w:r w:rsidRPr="004F32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4F3273">
              <w:rPr>
                <w:rFonts w:ascii="Times New Roman" w:hAnsi="Times New Roman"/>
              </w:rPr>
              <w:t>логическое внимание, развивать мелкую моторику, речь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91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Разместить в игровом уголке атрибуты для с/р игры «Разведчики»</w:t>
            </w:r>
          </w:p>
          <w:p w:rsidR="00523991" w:rsidRPr="008D60FF" w:rsidRDefault="00523991" w:rsidP="00410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Внести инвентарь для помощи в уборке группы.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91" w:rsidRPr="008D60FF" w:rsidRDefault="00523991" w:rsidP="00410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991" w:rsidRDefault="00523991">
      <w:bookmarkStart w:id="0" w:name="_GoBack"/>
      <w:bookmarkEnd w:id="0"/>
    </w:p>
    <w:sectPr w:rsidR="00523991" w:rsidSect="00523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9A8"/>
    <w:multiLevelType w:val="hybridMultilevel"/>
    <w:tmpl w:val="8388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1"/>
    <w:rsid w:val="002D19CB"/>
    <w:rsid w:val="00523991"/>
    <w:rsid w:val="009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72CC"/>
  <w15:chartTrackingRefBased/>
  <w15:docId w15:val="{D4892F51-2A61-409E-86BB-D1F1B4B4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91"/>
    <w:pPr>
      <w:ind w:left="720"/>
      <w:contextualSpacing/>
    </w:pPr>
  </w:style>
  <w:style w:type="table" w:styleId="a4">
    <w:name w:val="Table Grid"/>
    <w:basedOn w:val="a1"/>
    <w:uiPriority w:val="59"/>
    <w:rsid w:val="005239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2613</Words>
  <Characters>14898</Characters>
  <Application>Microsoft Office Word</Application>
  <DocSecurity>0</DocSecurity>
  <Lines>124</Lines>
  <Paragraphs>34</Paragraphs>
  <ScaleCrop>false</ScaleCrop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2023-05-24T23:56:00Z</dcterms:created>
  <dcterms:modified xsi:type="dcterms:W3CDTF">2023-05-25T00:07:00Z</dcterms:modified>
</cp:coreProperties>
</file>